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C54C7" w14:textId="77777777" w:rsidR="003E26DA" w:rsidRPr="003E26DA" w:rsidRDefault="003E26DA" w:rsidP="003E26DA">
      <w:pPr>
        <w:spacing w:line="256" w:lineRule="auto"/>
        <w:ind w:left="-284" w:hanging="283"/>
        <w:rPr>
          <w:rFonts w:ascii="Times New Roman" w:hAnsi="Times New Roman" w:cs="Times New Roman"/>
          <w:b/>
          <w:sz w:val="28"/>
          <w:szCs w:val="28"/>
        </w:rPr>
      </w:pPr>
      <w:r w:rsidRPr="003E26DA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 ОТРАДНЕНСКИЙ РАЙОН</w:t>
      </w:r>
    </w:p>
    <w:p w14:paraId="1CAD1CBA" w14:textId="77777777" w:rsidR="003E26DA" w:rsidRPr="003E26DA" w:rsidRDefault="003E26DA" w:rsidP="003E26DA">
      <w:pPr>
        <w:spacing w:line="256" w:lineRule="auto"/>
        <w:ind w:left="-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DA">
        <w:rPr>
          <w:rFonts w:ascii="Times New Roman" w:hAnsi="Times New Roman" w:cs="Times New Roman"/>
          <w:b/>
          <w:sz w:val="28"/>
          <w:szCs w:val="28"/>
        </w:rPr>
        <w:t>ВОСЕМНАДЦАТАЯ  СЕССИЯ</w:t>
      </w:r>
    </w:p>
    <w:p w14:paraId="3833DB85" w14:textId="77777777" w:rsidR="003E26DA" w:rsidRPr="003E26DA" w:rsidRDefault="003E26DA" w:rsidP="003E26DA">
      <w:pPr>
        <w:spacing w:line="256" w:lineRule="auto"/>
        <w:ind w:left="-28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(</w:t>
      </w:r>
      <w:r w:rsidRPr="003E26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26DA">
        <w:rPr>
          <w:rFonts w:ascii="Times New Roman" w:hAnsi="Times New Roman" w:cs="Times New Roman"/>
          <w:sz w:val="28"/>
          <w:szCs w:val="28"/>
        </w:rPr>
        <w:t xml:space="preserve"> созыв)</w:t>
      </w:r>
    </w:p>
    <w:p w14:paraId="38794FE3" w14:textId="77777777" w:rsidR="003E26DA" w:rsidRPr="003E26DA" w:rsidRDefault="003E26DA" w:rsidP="003E26DA">
      <w:pPr>
        <w:spacing w:line="256" w:lineRule="auto"/>
        <w:ind w:left="-284"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20FA97C0" w14:textId="77777777" w:rsidR="003E26DA" w:rsidRPr="003E26DA" w:rsidRDefault="003E26DA" w:rsidP="003E26DA">
      <w:pPr>
        <w:ind w:left="-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DA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89C63E3" w14:textId="77777777" w:rsidR="003E26DA" w:rsidRPr="003E26DA" w:rsidRDefault="003E26DA" w:rsidP="003E26DA">
      <w:pPr>
        <w:spacing w:line="25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2B0CBB7" w14:textId="312ACB51" w:rsidR="003E26DA" w:rsidRPr="003E26DA" w:rsidRDefault="003E26DA" w:rsidP="003E26DA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3E26DA">
        <w:rPr>
          <w:rFonts w:ascii="Times New Roman" w:hAnsi="Times New Roman" w:cs="Times New Roman"/>
          <w:sz w:val="28"/>
          <w:szCs w:val="28"/>
          <w:lang w:eastAsia="en-US"/>
        </w:rPr>
        <w:t>От _</w:t>
      </w:r>
      <w:r w:rsidR="00213A22">
        <w:rPr>
          <w:rFonts w:ascii="Times New Roman" w:hAnsi="Times New Roman" w:cs="Times New Roman"/>
          <w:sz w:val="28"/>
          <w:szCs w:val="28"/>
          <w:lang w:eastAsia="en-US"/>
        </w:rPr>
        <w:t>30.07.2026</w:t>
      </w:r>
      <w:r w:rsidRPr="003E26DA">
        <w:rPr>
          <w:rFonts w:ascii="Times New Roman" w:hAnsi="Times New Roman" w:cs="Times New Roman"/>
          <w:sz w:val="28"/>
          <w:szCs w:val="28"/>
          <w:lang w:eastAsia="en-US"/>
        </w:rPr>
        <w:t>__                                                                           №__</w:t>
      </w:r>
      <w:r w:rsidR="00213A22">
        <w:rPr>
          <w:rFonts w:ascii="Times New Roman" w:hAnsi="Times New Roman" w:cs="Times New Roman"/>
          <w:sz w:val="28"/>
          <w:szCs w:val="28"/>
          <w:lang w:eastAsia="en-US"/>
        </w:rPr>
        <w:t>125</w:t>
      </w:r>
      <w:r w:rsidRPr="003E26DA">
        <w:rPr>
          <w:rFonts w:ascii="Times New Roman" w:hAnsi="Times New Roman" w:cs="Times New Roman"/>
          <w:sz w:val="28"/>
          <w:szCs w:val="28"/>
          <w:lang w:eastAsia="en-US"/>
        </w:rPr>
        <w:t>_</w:t>
      </w:r>
    </w:p>
    <w:p w14:paraId="4383F390" w14:textId="77777777" w:rsidR="003E26DA" w:rsidRPr="003E26DA" w:rsidRDefault="003E26DA" w:rsidP="003E26DA">
      <w:pPr>
        <w:ind w:firstLine="0"/>
        <w:jc w:val="center"/>
        <w:rPr>
          <w:rFonts w:ascii="Times New Roman" w:hAnsi="Times New Roman" w:cs="Times New Roman"/>
          <w:lang w:eastAsia="en-US"/>
        </w:rPr>
      </w:pPr>
      <w:r w:rsidRPr="003E26DA">
        <w:rPr>
          <w:rFonts w:ascii="Times New Roman" w:hAnsi="Times New Roman" w:cs="Times New Roman"/>
          <w:lang w:eastAsia="en-US"/>
        </w:rPr>
        <w:t>Ст. Отрадная</w:t>
      </w:r>
    </w:p>
    <w:p w14:paraId="3823AB1D" w14:textId="77777777" w:rsidR="003E26DA" w:rsidRPr="003E26DA" w:rsidRDefault="003E26DA" w:rsidP="003E26DA">
      <w:pPr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4B683C2B" w14:textId="77777777" w:rsidR="003E26DA" w:rsidRPr="003E26DA" w:rsidRDefault="003E26DA" w:rsidP="003E2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DA">
        <w:rPr>
          <w:rFonts w:ascii="Times New Roman" w:hAnsi="Times New Roman" w:cs="Times New Roman"/>
          <w:b/>
          <w:sz w:val="28"/>
          <w:szCs w:val="28"/>
        </w:rPr>
        <w:t>Об утверждении Положения об отделе образования администрации</w:t>
      </w:r>
    </w:p>
    <w:p w14:paraId="78D92625" w14:textId="77777777" w:rsidR="003E26DA" w:rsidRPr="003E26DA" w:rsidRDefault="003E26DA" w:rsidP="003E2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DA">
        <w:rPr>
          <w:rFonts w:ascii="Times New Roman" w:hAnsi="Times New Roman" w:cs="Times New Roman"/>
          <w:b/>
          <w:sz w:val="28"/>
          <w:szCs w:val="28"/>
        </w:rPr>
        <w:t>муниципального образования Отрадненский район</w:t>
      </w:r>
    </w:p>
    <w:p w14:paraId="3D994231" w14:textId="77777777" w:rsidR="003E26DA" w:rsidRPr="003E26DA" w:rsidRDefault="003E26DA" w:rsidP="003E26DA">
      <w:pPr>
        <w:rPr>
          <w:rFonts w:ascii="Times New Roman" w:hAnsi="Times New Roman" w:cs="Times New Roman"/>
          <w:sz w:val="16"/>
          <w:szCs w:val="16"/>
        </w:rPr>
      </w:pPr>
    </w:p>
    <w:p w14:paraId="3B8D293E" w14:textId="7B30D9BB" w:rsidR="003E26DA" w:rsidRPr="003E26DA" w:rsidRDefault="003E26DA" w:rsidP="003E26D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29 декабря 2012 года                           № 273-ФЗ «Об образовании в Российской Федерации», Законом Краснодарского края от 16 июля 2013 г. № 2770-КЗ «Об образовании в Краснодарском крае», Уставом муниципального образования Отрадненский </w:t>
      </w:r>
      <w:r w:rsidR="00766D9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E26DA">
        <w:rPr>
          <w:rFonts w:ascii="Times New Roman" w:hAnsi="Times New Roman" w:cs="Times New Roman"/>
          <w:sz w:val="28"/>
          <w:szCs w:val="28"/>
        </w:rPr>
        <w:t>район</w:t>
      </w:r>
      <w:r w:rsidR="00766D9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3E26DA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Отрадненский район </w:t>
      </w:r>
      <w:r w:rsidRPr="003E26DA">
        <w:rPr>
          <w:rFonts w:ascii="Times New Roman" w:hAnsi="Times New Roman" w:cs="Times New Roman"/>
          <w:bCs/>
          <w:color w:val="000000"/>
          <w:sz w:val="28"/>
          <w:szCs w:val="28"/>
        </w:rPr>
        <w:t>р е ш и л</w:t>
      </w:r>
      <w:r w:rsidRPr="003E26DA">
        <w:rPr>
          <w:rFonts w:ascii="Times New Roman" w:hAnsi="Times New Roman" w:cs="Times New Roman"/>
          <w:sz w:val="28"/>
          <w:szCs w:val="28"/>
        </w:rPr>
        <w:t>:</w:t>
      </w:r>
      <w:r w:rsidRPr="003E26D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1740864" w14:textId="77777777" w:rsidR="003E26DA" w:rsidRPr="003E26DA" w:rsidRDefault="003E26DA" w:rsidP="003E26D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1. Утвердить Положение об отделе образования администрации муниципального образования Отрадненский район (прилагается).</w:t>
      </w:r>
    </w:p>
    <w:p w14:paraId="4B72A823" w14:textId="0D6609A4" w:rsidR="003E26DA" w:rsidRPr="003E26DA" w:rsidRDefault="003E26DA" w:rsidP="003E26D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2. Уполномочить начальника отдела образования администрации муниципального образования Отрадненский район Кобрешвили</w:t>
      </w:r>
      <w:r w:rsidR="003A3B44">
        <w:rPr>
          <w:rFonts w:ascii="Times New Roman" w:hAnsi="Times New Roman" w:cs="Times New Roman"/>
          <w:sz w:val="28"/>
          <w:szCs w:val="28"/>
        </w:rPr>
        <w:t xml:space="preserve"> </w:t>
      </w:r>
      <w:r w:rsidRPr="003E26DA">
        <w:rPr>
          <w:rFonts w:ascii="Times New Roman" w:hAnsi="Times New Roman" w:cs="Times New Roman"/>
          <w:sz w:val="28"/>
          <w:szCs w:val="28"/>
        </w:rPr>
        <w:t>Лашу Тамазиевича выступить заявителем при предоставлении пакета документов в Межрайонную ИФНС России № 13 по Краснодарскому краю для государственной регистрации изменений, вносимых в учредительные документы отдела образования администрации муниципального образования Отрадненский район в порядке, предусмотренном статьей 17 Федерального закона от 8 августа 2001 года № 129-ФЗ «О государственной регистрации юридических лиц и индивидуальных предпринимателей», и получить свидетельство о государственной регистрации изменений, вносимых в Единый государственный реестр юридических лиц.</w:t>
      </w:r>
    </w:p>
    <w:p w14:paraId="08A92F52" w14:textId="77777777" w:rsidR="003E26DA" w:rsidRPr="003E26DA" w:rsidRDefault="003E26DA" w:rsidP="003E26D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3. Признать утратившим силу решение Совета муниципального образования Отрадненский район от 30 января 2014 г. № 387 «Об утверждении Положения об отделе образования администрации муниципального образования Отрадненский район».</w:t>
      </w:r>
      <w:r w:rsidRPr="003E26DA">
        <w:rPr>
          <w:rFonts w:ascii="Times New Roman" w:hAnsi="Times New Roman" w:cs="Times New Roman"/>
          <w:sz w:val="28"/>
          <w:szCs w:val="28"/>
        </w:rPr>
        <w:tab/>
      </w:r>
    </w:p>
    <w:p w14:paraId="5D88FFC7" w14:textId="48E630F9" w:rsidR="003E26DA" w:rsidRPr="003E26DA" w:rsidRDefault="003E26DA" w:rsidP="003E26DA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26DA">
        <w:rPr>
          <w:rFonts w:ascii="Times New Roman" w:hAnsi="Times New Roman" w:cs="Times New Roman"/>
          <w:sz w:val="28"/>
          <w:szCs w:val="28"/>
        </w:rPr>
        <w:t xml:space="preserve">4. </w:t>
      </w:r>
      <w:r w:rsidRPr="003E26DA">
        <w:rPr>
          <w:rFonts w:ascii="Times New Roman" w:hAnsi="Times New Roman" w:cs="Times New Roman"/>
          <w:spacing w:val="-2"/>
          <w:sz w:val="28"/>
          <w:szCs w:val="28"/>
        </w:rPr>
        <w:t xml:space="preserve">Контроль за выполнением настоящего решения возложить </w:t>
      </w:r>
      <w:r w:rsidRPr="003E26DA">
        <w:rPr>
          <w:rFonts w:ascii="Times New Roman" w:hAnsi="Times New Roman" w:cs="Times New Roman"/>
          <w:sz w:val="28"/>
          <w:szCs w:val="28"/>
        </w:rPr>
        <w:t>на постоянную ко</w:t>
      </w:r>
      <w:r w:rsidRPr="003E2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миссию по вопросам медицинского обслуживания, образования, культуры, делам молодежи и спорта (Лазарев</w:t>
      </w:r>
      <w:r w:rsidR="00766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С.Н.</w:t>
      </w:r>
      <w:r w:rsidRPr="003E2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14:paraId="6BC96ED3" w14:textId="73F9EA68" w:rsidR="003E26DA" w:rsidRPr="003E26DA" w:rsidRDefault="003E26DA" w:rsidP="003E26D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 xml:space="preserve">5. Постоянной комиссии по вопросам медицинского обслуживания, образования, культуры, делам молодежи и спорта </w:t>
      </w:r>
      <w:r w:rsidR="000A0BF6">
        <w:rPr>
          <w:rFonts w:ascii="Times New Roman" w:hAnsi="Times New Roman" w:cs="Times New Roman"/>
          <w:sz w:val="28"/>
          <w:szCs w:val="28"/>
        </w:rPr>
        <w:t>обеспечить опубликование (</w:t>
      </w:r>
      <w:r w:rsidRPr="003E26DA">
        <w:rPr>
          <w:rFonts w:ascii="Times New Roman" w:hAnsi="Times New Roman" w:cs="Times New Roman"/>
          <w:sz w:val="28"/>
          <w:szCs w:val="28"/>
        </w:rPr>
        <w:t>обнародова</w:t>
      </w:r>
      <w:r w:rsidR="000A0BF6">
        <w:rPr>
          <w:rFonts w:ascii="Times New Roman" w:hAnsi="Times New Roman" w:cs="Times New Roman"/>
          <w:sz w:val="28"/>
          <w:szCs w:val="28"/>
        </w:rPr>
        <w:t>ние)</w:t>
      </w:r>
      <w:r w:rsidRPr="003E26DA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0A0BF6">
        <w:rPr>
          <w:rFonts w:ascii="Times New Roman" w:hAnsi="Times New Roman" w:cs="Times New Roman"/>
          <w:sz w:val="28"/>
          <w:szCs w:val="28"/>
        </w:rPr>
        <w:t>го</w:t>
      </w:r>
      <w:r w:rsidRPr="003E26D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0A0BF6">
        <w:rPr>
          <w:rFonts w:ascii="Times New Roman" w:hAnsi="Times New Roman" w:cs="Times New Roman"/>
          <w:sz w:val="28"/>
          <w:szCs w:val="28"/>
        </w:rPr>
        <w:t>я</w:t>
      </w:r>
      <w:r w:rsidRPr="003E26DA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14:paraId="29AD8652" w14:textId="77777777" w:rsidR="003E26DA" w:rsidRPr="003E26DA" w:rsidRDefault="003E26DA" w:rsidP="003E26D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6.   Решение вступает в силу со дня его подписания.</w:t>
      </w:r>
    </w:p>
    <w:p w14:paraId="0106C066" w14:textId="77777777" w:rsidR="003E26DA" w:rsidRPr="003E26DA" w:rsidRDefault="003E26DA" w:rsidP="003E26DA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41C70892" w14:textId="77777777" w:rsidR="00213A22" w:rsidRDefault="00213A22" w:rsidP="00213A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14:paraId="0BA0A98D" w14:textId="77777777" w:rsidR="00213A22" w:rsidRDefault="00213A22" w:rsidP="00213A2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2D9537E7" w14:textId="7261BBA9" w:rsidR="00213A22" w:rsidRDefault="00213A22" w:rsidP="00213A2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Отрадненский район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С.С.Панфилов</w:t>
      </w:r>
    </w:p>
    <w:p w14:paraId="5F194739" w14:textId="77777777" w:rsidR="003E26DA" w:rsidRPr="003E26DA" w:rsidRDefault="003E26DA" w:rsidP="003E26DA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7CE43A0" w14:textId="77777777" w:rsidR="003E26DA" w:rsidRPr="003E26DA" w:rsidRDefault="003E26DA" w:rsidP="003E26D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14:paraId="6F053CDF" w14:textId="77777777" w:rsidR="003E26DA" w:rsidRPr="003E26DA" w:rsidRDefault="003E26DA" w:rsidP="003E26D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E26DA">
        <w:rPr>
          <w:rFonts w:ascii="Times New Roman" w:hAnsi="Times New Roman" w:cs="Times New Roman"/>
          <w:sz w:val="28"/>
          <w:szCs w:val="28"/>
        </w:rPr>
        <w:t>Образования Отрадненский район                                                    Л.Н. Иващенко</w:t>
      </w:r>
    </w:p>
    <w:p w14:paraId="19519622" w14:textId="77777777" w:rsidR="004548E1" w:rsidRDefault="004548E1"/>
    <w:sectPr w:rsidR="004548E1" w:rsidSect="00161DB4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B47"/>
    <w:rsid w:val="000A0BF6"/>
    <w:rsid w:val="00161DB4"/>
    <w:rsid w:val="00213A22"/>
    <w:rsid w:val="0037058C"/>
    <w:rsid w:val="003A3B44"/>
    <w:rsid w:val="003E26DA"/>
    <w:rsid w:val="004548E1"/>
    <w:rsid w:val="006E146B"/>
    <w:rsid w:val="00766D99"/>
    <w:rsid w:val="00C00EED"/>
    <w:rsid w:val="00F8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67C09"/>
  <w15:chartTrackingRefBased/>
  <w15:docId w15:val="{54B0ABB4-7AEA-46BD-B17C-210BFFEF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D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D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ILJANA</cp:lastModifiedBy>
  <cp:revision>6</cp:revision>
  <cp:lastPrinted>2026-08-04T08:43:00Z</cp:lastPrinted>
  <dcterms:created xsi:type="dcterms:W3CDTF">2026-07-22T09:42:00Z</dcterms:created>
  <dcterms:modified xsi:type="dcterms:W3CDTF">2026-08-04T08:44:00Z</dcterms:modified>
</cp:coreProperties>
</file>